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F7" w:rsidRDefault="005B40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79C0B" wp14:editId="4BEA0313">
                <wp:simplePos x="0" y="0"/>
                <wp:positionH relativeFrom="column">
                  <wp:posOffset>386129</wp:posOffset>
                </wp:positionH>
                <wp:positionV relativeFrom="paragraph">
                  <wp:posOffset>283657</wp:posOffset>
                </wp:positionV>
                <wp:extent cx="793432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4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F7" w:rsidRDefault="009A71F7" w:rsidP="005B4057">
                            <w:pPr>
                              <w:ind w:right="-148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9A71F7">
                              <w:rPr>
                                <w:b/>
                                <w:i/>
                                <w:sz w:val="24"/>
                              </w:rPr>
                              <w:t>Grade:</w:t>
                            </w:r>
                            <w:r w:rsidRPr="009A71F7"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Pr="009A71F7"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Pr="009A71F7"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Pr="009A71F7">
                              <w:rPr>
                                <w:b/>
                                <w:i/>
                                <w:sz w:val="24"/>
                              </w:rPr>
                              <w:tab/>
                              <w:t>Lesson/Unit Title:</w:t>
                            </w:r>
                            <w:r w:rsidRPr="009A71F7"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Pr="009A71F7"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Pr="009A71F7"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Pr="009A71F7"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Pr="009A71F7"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Pr="009A71F7"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Pr="009A71F7">
                              <w:rPr>
                                <w:b/>
                                <w:i/>
                                <w:sz w:val="24"/>
                              </w:rPr>
                              <w:tab/>
                              <w:t>Overall Rating:</w:t>
                            </w:r>
                          </w:p>
                          <w:p w:rsidR="009A71F7" w:rsidRDefault="009A71F7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9A71F7" w:rsidRDefault="009A71F7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9A71F7" w:rsidRDefault="009A71F7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9A71F7" w:rsidRDefault="009A71F7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9A71F7" w:rsidRDefault="009A71F7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9A71F7" w:rsidRDefault="009A71F7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9A71F7" w:rsidRPr="009A71F7" w:rsidRDefault="009A71F7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79C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4pt;margin-top:22.35pt;width:624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fSlAIAALIFAAAOAAAAZHJzL2Uyb0RvYy54bWysVE1PGzEQvVfqf7B8L5ssCZQoG5SCqCoh&#10;QIWKs+O1Ewvb49pOdtNfz9i7CYFyoepld+x58/U8M9Pz1miyET4osBUdHg0oEZZDreyyor8err58&#10;pSREZmumwYqKbkWg57PPn6aNm4gSVqBr4Qk6sWHSuIquYnSTogh8JQwLR+CERaUEb1jEo18WtWcN&#10;eje6KAeDk6IBXzsPXISAt5edks6yfykFj7dSBhGJrijmFvPX5+8ifYvZlE2WnrmV4n0a7B+yMExZ&#10;DLp3dckiI2uv/nJlFPcQQMYjDqYAKRUXuQasZjh4U839ijmRa0FygtvTFP6fW36zufNE1RUtKbHM&#10;4BM9iDaSb9CSMrHTuDBB0L1DWGzxGl95dx/wMhXdSm/SH8shqEeet3tukzOOl6dnx6PjckwJR115&#10;Ni5Px8lN8WLtfIjfBRiShIp6fLtMKdtch9hBd5AULIBW9ZXSOh9Sv4gL7cmG4UvrmHNE569Q2pKm&#10;oifH40F2/EqXXO/tF5rxpz69AxT60zaFE7mz+rQSQx0TWYpbLRJG259CIrOZkHdyZJwLu88zoxNK&#10;YkUfMezxL1l9xLirAy1yZLBxb2yUBd+x9Jra+mlHrezw+IYHdScxtou275wF1FtsHA/d4AXHrxQS&#10;fc1CvGMeJw17BbdHvMWP1ICvA71EyQr8n/fuEx4HALWUNDi5FQ2/18wLSvQPi6NxNhyN0qjnw2h8&#10;WuLBH2oWhxq7NheALTPEPeV4FhM+6p0oPZhHXDLzFBVVzHKMXdG4Ey9it09wSXExn2cQDrdj8dre&#10;O55cJ3pTgz20j8y7vsEjjsYN7GacTd70eYdNlhbm6whS5SFIBHes9sTjYshj1C+xtHkOzxn1smpn&#10;zwAAAP//AwBQSwMEFAAGAAgAAAAhAJYLDw7dAAAACQEAAA8AAABkcnMvZG93bnJldi54bWxMjzFP&#10;wzAUhHck/oP1kNionbYqaZqXClBhYaKgzm7s2hbxcxS7afj3uBOMpzvdfVdvJ9+xUQ/RBUIoZgKY&#10;pjYoRwbh6/P1oQQWkyQlu0Aa4UdH2Da3N7WsVLjQhx73ybBcQrGSCDalvuI8tlZ7GWeh15S9Uxi8&#10;TFkOhqtBXnK57/hciBX30lFesLLXL1a33/uzR9g9m7VpSznYXamcG6fD6d28Id7fTU8bYElP6S8M&#10;V/yMDk1mOoYzqcg6hJXI5AlhuXwEdvUXhVgAOyKsiznwpub/HzS/AAAA//8DAFBLAQItABQABgAI&#10;AAAAIQC2gziS/gAAAOEBAAATAAAAAAAAAAAAAAAAAAAAAABbQ29udGVudF9UeXBlc10ueG1sUEsB&#10;Ai0AFAAGAAgAAAAhADj9If/WAAAAlAEAAAsAAAAAAAAAAAAAAAAALwEAAF9yZWxzLy5yZWxzUEsB&#10;Ai0AFAAGAAgAAAAhAIYPR9KUAgAAsgUAAA4AAAAAAAAAAAAAAAAALgIAAGRycy9lMm9Eb2MueG1s&#10;UEsBAi0AFAAGAAgAAAAhAJYLDw7dAAAACQEAAA8AAAAAAAAAAAAAAAAA7gQAAGRycy9kb3ducmV2&#10;LnhtbFBLBQYAAAAABAAEAPMAAAD4BQAAAAA=&#10;" fillcolor="white [3201]" strokeweight=".5pt">
                <v:textbox>
                  <w:txbxContent>
                    <w:p w:rsidR="009A71F7" w:rsidRDefault="009A71F7" w:rsidP="005B4057">
                      <w:pPr>
                        <w:ind w:right="-1480"/>
                        <w:rPr>
                          <w:b/>
                          <w:i/>
                          <w:sz w:val="24"/>
                        </w:rPr>
                      </w:pPr>
                      <w:r w:rsidRPr="009A71F7">
                        <w:rPr>
                          <w:b/>
                          <w:i/>
                          <w:sz w:val="24"/>
                        </w:rPr>
                        <w:t>Grade:</w:t>
                      </w:r>
                      <w:r w:rsidRPr="009A71F7">
                        <w:rPr>
                          <w:b/>
                          <w:i/>
                          <w:sz w:val="24"/>
                        </w:rPr>
                        <w:tab/>
                      </w:r>
                      <w:r w:rsidRPr="009A71F7">
                        <w:rPr>
                          <w:b/>
                          <w:i/>
                          <w:sz w:val="24"/>
                        </w:rPr>
                        <w:tab/>
                      </w:r>
                      <w:r w:rsidRPr="009A71F7">
                        <w:rPr>
                          <w:b/>
                          <w:i/>
                          <w:sz w:val="24"/>
                        </w:rPr>
                        <w:tab/>
                      </w:r>
                      <w:r w:rsidRPr="009A71F7">
                        <w:rPr>
                          <w:b/>
                          <w:i/>
                          <w:sz w:val="24"/>
                        </w:rPr>
                        <w:tab/>
                        <w:t>Lesson/Unit Title:</w:t>
                      </w:r>
                      <w:r w:rsidRPr="009A71F7">
                        <w:rPr>
                          <w:b/>
                          <w:i/>
                          <w:sz w:val="24"/>
                        </w:rPr>
                        <w:tab/>
                      </w:r>
                      <w:r w:rsidRPr="009A71F7">
                        <w:rPr>
                          <w:b/>
                          <w:i/>
                          <w:sz w:val="24"/>
                        </w:rPr>
                        <w:tab/>
                      </w:r>
                      <w:r w:rsidRPr="009A71F7">
                        <w:rPr>
                          <w:b/>
                          <w:i/>
                          <w:sz w:val="24"/>
                        </w:rPr>
                        <w:tab/>
                      </w:r>
                      <w:r w:rsidRPr="009A71F7">
                        <w:rPr>
                          <w:b/>
                          <w:i/>
                          <w:sz w:val="24"/>
                        </w:rPr>
                        <w:tab/>
                      </w:r>
                      <w:r w:rsidRPr="009A71F7">
                        <w:rPr>
                          <w:b/>
                          <w:i/>
                          <w:sz w:val="24"/>
                        </w:rPr>
                        <w:tab/>
                      </w:r>
                      <w:r w:rsidRPr="009A71F7">
                        <w:rPr>
                          <w:b/>
                          <w:i/>
                          <w:sz w:val="24"/>
                        </w:rPr>
                        <w:tab/>
                      </w:r>
                      <w:r w:rsidRPr="009A71F7">
                        <w:rPr>
                          <w:b/>
                          <w:i/>
                          <w:sz w:val="24"/>
                        </w:rPr>
                        <w:tab/>
                        <w:t>Overall Rating:</w:t>
                      </w:r>
                    </w:p>
                    <w:p w:rsidR="009A71F7" w:rsidRDefault="009A71F7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9A71F7" w:rsidRDefault="009A71F7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9A71F7" w:rsidRDefault="009A71F7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9A71F7" w:rsidRDefault="009A71F7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9A71F7" w:rsidRDefault="009A71F7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9A71F7" w:rsidRDefault="009A71F7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9A71F7" w:rsidRPr="009A71F7" w:rsidRDefault="009A71F7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9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6E135" wp14:editId="549A682C">
                <wp:simplePos x="0" y="0"/>
                <wp:positionH relativeFrom="column">
                  <wp:posOffset>386129</wp:posOffset>
                </wp:positionH>
                <wp:positionV relativeFrom="paragraph">
                  <wp:posOffset>-191546</wp:posOffset>
                </wp:positionV>
                <wp:extent cx="7934325" cy="495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43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1F7" w:rsidRPr="0030381A" w:rsidRDefault="00C044B4" w:rsidP="00373E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Kentucky Rubric for Instructional Lesson and Unit Analysis</w:t>
                            </w:r>
                            <w:r w:rsidR="009A71F7" w:rsidRPr="009A71F7">
                              <w:rPr>
                                <w:b/>
                                <w:i/>
                                <w:sz w:val="24"/>
                              </w:rPr>
                              <w:t xml:space="preserve">: </w:t>
                            </w:r>
                            <w:r w:rsidR="00E60926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KAS</w:t>
                            </w:r>
                            <w:r w:rsidR="0030381A" w:rsidRPr="007223D4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9A71F7" w:rsidRPr="007223D4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Social Studie</w:t>
                            </w:r>
                            <w:r w:rsidR="00E60926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s Standard</w:t>
                            </w:r>
                            <w:r w:rsidR="009A71F7" w:rsidRPr="007223D4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s</w:t>
                            </w:r>
                            <w:r w:rsidR="009A71F7" w:rsidRPr="007223D4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E92993" w:rsidRPr="00E92993">
                              <w:rPr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 w:rsidR="0030381A" w:rsidRPr="00E92993">
                              <w:rPr>
                                <w:b/>
                                <w:i/>
                                <w:sz w:val="24"/>
                              </w:rPr>
                              <w:t>G</w:t>
                            </w:r>
                            <w:r w:rsidR="009A71F7" w:rsidRPr="00E92993">
                              <w:rPr>
                                <w:b/>
                                <w:i/>
                                <w:sz w:val="24"/>
                              </w:rPr>
                              <w:t xml:space="preserve">rades </w:t>
                            </w:r>
                            <w:r w:rsidR="009A71F7" w:rsidRPr="0030381A">
                              <w:rPr>
                                <w:b/>
                                <w:i/>
                                <w:sz w:val="24"/>
                              </w:rPr>
                              <w:t>K-12)</w:t>
                            </w:r>
                          </w:p>
                          <w:p w:rsidR="009A71F7" w:rsidRPr="009A71F7" w:rsidRDefault="00E92993" w:rsidP="009A71F7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Adapted from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EQuIP</w:t>
                            </w:r>
                            <w:proofErr w:type="spellEnd"/>
                            <w:r w:rsidR="009A71F7" w:rsidRPr="009A71F7">
                              <w:rPr>
                                <w:b/>
                                <w:i/>
                                <w:sz w:val="24"/>
                              </w:rPr>
                              <w:t xml:space="preserve"> Rubric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 for ELA, Math and NGSS</w:t>
                            </w:r>
                            <w:r w:rsidR="0030381A">
                              <w:rPr>
                                <w:b/>
                                <w:i/>
                                <w:sz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6E135" id="Text Box 1" o:spid="_x0000_s1027" type="#_x0000_t202" style="position:absolute;margin-left:30.4pt;margin-top:-15.1pt;width:624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drlAIAALkFAAAOAAAAZHJzL2Uyb0RvYy54bWysVEtPGzEQvlfqf7B8L5snlIgNSoOoKiFA&#10;hYqz47UTC9vj2k5201/P2LsJCeVC1cvu2PPN6/PMXFw2RpON8EGBLWn/pEeJsBwqZZcl/fV4/eUr&#10;JSEyWzENVpR0KwK9nH7+dFG7iRjACnQlPEEnNkxqV9JVjG5SFIGvhGHhBJywqJTgDYt49Mui8qxG&#10;70YXg17vtKjBV84DFyHg7VWrpNPsX0rB452UQUSiS4q5xfz1+btI32J6wSZLz9xK8S4N9g9ZGKYs&#10;Bt27umKRkbVXf7kyinsIIOMJB1OAlIqLXANW0++9qeZhxZzItSA5we1pCv/PLb/d3HuiKnw7Siwz&#10;+ESPoonkGzSkn9ipXZgg6MEhLDZ4nZDdfcDLVHQjvUl/LIegHnne7rlNzjhenp0PR8PBmBKOutH5&#10;eNjL5Bev1s6H+F2AIUkoqce3y5SyzU2IGBGhO0gKFkCr6lppnQ+pX8Rce7Jh+NI65hzR4gilLalL&#10;ejoc97LjI11yvbdfaMafU5XHHvCkbQoncmd1aSWGWiayFLdaJIy2P4VEZjMh7+TIOBd2n2dGJ5TE&#10;ij5i2OFfs/qIcVsHWuTIYOPe2CgLvmXpmNrqeUetbPFI0kHdSYzNoulaqmuUBVRb7B8P7fwFx68V&#10;8n3DQrxnHgcOWwaXSLzDj9SAjwSdRMkK/J/37hMe5wC1lNQ4wCUNv9fMC0r0D4sTct4fjdLE58No&#10;fDbAgz/ULA41dm3mgJ2DU4DZZTHho96J0oN5wl0zS1FRxSzH2CWNO3Ee27WCu4qL2SyDcMYdizf2&#10;wfHkOrGc+uyxeWLedX0ecUJuYTfqbPKm3VtssrQwW0eQKs9C4rllteMf90Nu126XpQV0eM6o1407&#10;fQEAAP//AwBQSwMEFAAGAAgAAAAhAOMEQ07dAAAACgEAAA8AAABkcnMvZG93bnJldi54bWxMjzFP&#10;wzAUhHck/oP1kNhauw0qaRqnAlRYmFoQsxu/2hbxcxS7afj3uBOMpzvdfVdvJ9+xEYfoAklYzAUw&#10;pDZoR0bC58frrAQWkyKtukAo4QcjbJvbm1pVOlxoj+MhGZZLKFZKgk2prziPrUWv4jz0SNk7hcGr&#10;lOVguB7UJZf7ji+FWHGvHOUFq3p8sdh+H85ewu7ZrE1bqsHuSu3cOH2d3s2blPd309MGWMIp/YXh&#10;ip/RoclMx3AmHVknYSUyeZIwK8QS2DVQLEQB7Cjh4bEE3tT8/4XmFwAA//8DAFBLAQItABQABgAI&#10;AAAAIQC2gziS/gAAAOEBAAATAAAAAAAAAAAAAAAAAAAAAABbQ29udGVudF9UeXBlc10ueG1sUEsB&#10;Ai0AFAAGAAgAAAAhADj9If/WAAAAlAEAAAsAAAAAAAAAAAAAAAAALwEAAF9yZWxzLy5yZWxzUEsB&#10;Ai0AFAAGAAgAAAAhANJf12uUAgAAuQUAAA4AAAAAAAAAAAAAAAAALgIAAGRycy9lMm9Eb2MueG1s&#10;UEsBAi0AFAAGAAgAAAAhAOMEQ07dAAAACgEAAA8AAAAAAAAAAAAAAAAA7gQAAGRycy9kb3ducmV2&#10;LnhtbFBLBQYAAAAABAAEAPMAAAD4BQAAAAA=&#10;" fillcolor="white [3201]" strokeweight=".5pt">
                <v:textbox>
                  <w:txbxContent>
                    <w:p w:rsidR="009A71F7" w:rsidRPr="0030381A" w:rsidRDefault="00C044B4" w:rsidP="00373EC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Kentucky Rubric for Instructional Lesson and Unit Analysis</w:t>
                      </w:r>
                      <w:r w:rsidR="009A71F7" w:rsidRPr="009A71F7">
                        <w:rPr>
                          <w:b/>
                          <w:i/>
                          <w:sz w:val="24"/>
                        </w:rPr>
                        <w:t xml:space="preserve">: </w:t>
                      </w:r>
                      <w:r w:rsidR="00E60926">
                        <w:rPr>
                          <w:b/>
                          <w:i/>
                          <w:sz w:val="24"/>
                          <w:u w:val="single"/>
                        </w:rPr>
                        <w:t>KAS</w:t>
                      </w:r>
                      <w:r w:rsidR="0030381A" w:rsidRPr="007223D4">
                        <w:rPr>
                          <w:b/>
                          <w:i/>
                          <w:sz w:val="24"/>
                          <w:u w:val="single"/>
                        </w:rPr>
                        <w:t xml:space="preserve"> </w:t>
                      </w:r>
                      <w:r w:rsidR="009A71F7" w:rsidRPr="007223D4">
                        <w:rPr>
                          <w:b/>
                          <w:i/>
                          <w:sz w:val="24"/>
                          <w:u w:val="single"/>
                        </w:rPr>
                        <w:t>Social Studie</w:t>
                      </w:r>
                      <w:r w:rsidR="00E60926">
                        <w:rPr>
                          <w:b/>
                          <w:i/>
                          <w:sz w:val="24"/>
                          <w:u w:val="single"/>
                        </w:rPr>
                        <w:t>s Standard</w:t>
                      </w:r>
                      <w:r w:rsidR="009A71F7" w:rsidRPr="007223D4">
                        <w:rPr>
                          <w:b/>
                          <w:i/>
                          <w:sz w:val="24"/>
                          <w:u w:val="single"/>
                        </w:rPr>
                        <w:t>s</w:t>
                      </w:r>
                      <w:r w:rsidR="009A71F7" w:rsidRPr="007223D4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 w:rsidR="00E92993" w:rsidRPr="00E92993">
                        <w:rPr>
                          <w:b/>
                          <w:i/>
                          <w:sz w:val="24"/>
                        </w:rPr>
                        <w:t>(</w:t>
                      </w:r>
                      <w:r w:rsidR="0030381A" w:rsidRPr="00E92993">
                        <w:rPr>
                          <w:b/>
                          <w:i/>
                          <w:sz w:val="24"/>
                        </w:rPr>
                        <w:t>G</w:t>
                      </w:r>
                      <w:r w:rsidR="009A71F7" w:rsidRPr="00E92993">
                        <w:rPr>
                          <w:b/>
                          <w:i/>
                          <w:sz w:val="24"/>
                        </w:rPr>
                        <w:t xml:space="preserve">rades </w:t>
                      </w:r>
                      <w:r w:rsidR="009A71F7" w:rsidRPr="0030381A">
                        <w:rPr>
                          <w:b/>
                          <w:i/>
                          <w:sz w:val="24"/>
                        </w:rPr>
                        <w:t>K-12)</w:t>
                      </w:r>
                    </w:p>
                    <w:p w:rsidR="009A71F7" w:rsidRPr="009A71F7" w:rsidRDefault="00E92993" w:rsidP="009A71F7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Adapted from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</w:rPr>
                        <w:t>EQuIP</w:t>
                      </w:r>
                      <w:proofErr w:type="spellEnd"/>
                      <w:r w:rsidR="009A71F7" w:rsidRPr="009A71F7">
                        <w:rPr>
                          <w:b/>
                          <w:i/>
                          <w:sz w:val="24"/>
                        </w:rPr>
                        <w:t xml:space="preserve"> Rubric</w:t>
                      </w:r>
                      <w:r>
                        <w:rPr>
                          <w:b/>
                          <w:i/>
                          <w:sz w:val="24"/>
                        </w:rPr>
                        <w:t>s for ELA, Math and NGSS</w:t>
                      </w:r>
                      <w:r w:rsidR="0030381A">
                        <w:rPr>
                          <w:b/>
                          <w:i/>
                          <w:sz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9A71F7" w:rsidRPr="009A71F7" w:rsidRDefault="009A71F7" w:rsidP="009A71F7"/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5580"/>
        <w:gridCol w:w="4860"/>
        <w:gridCol w:w="4320"/>
      </w:tblGrid>
      <w:tr w:rsidR="00E92993" w:rsidTr="00FE6BAF">
        <w:tc>
          <w:tcPr>
            <w:tcW w:w="5580" w:type="dxa"/>
            <w:shd w:val="clear" w:color="auto" w:fill="EEECE1" w:themeFill="background2"/>
          </w:tcPr>
          <w:p w:rsidR="00E60926" w:rsidRDefault="001168BE" w:rsidP="00E609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E92993" w:rsidRPr="00373EC3">
              <w:rPr>
                <w:b/>
              </w:rPr>
              <w:t>.</w:t>
            </w:r>
            <w:r w:rsidR="00E92993">
              <w:rPr>
                <w:b/>
              </w:rPr>
              <w:t xml:space="preserve"> Alignment to the</w:t>
            </w:r>
            <w:r w:rsidR="00E60926">
              <w:rPr>
                <w:b/>
              </w:rPr>
              <w:t xml:space="preserve"> Key Shifts in the</w:t>
            </w:r>
          </w:p>
          <w:p w:rsidR="00E92993" w:rsidRPr="00373EC3" w:rsidRDefault="00E60926" w:rsidP="00E60926">
            <w:pPr>
              <w:jc w:val="center"/>
              <w:rPr>
                <w:b/>
              </w:rPr>
            </w:pPr>
            <w:r>
              <w:rPr>
                <w:b/>
              </w:rPr>
              <w:t>KAS Social Studies Standard</w:t>
            </w:r>
            <w:r w:rsidR="0071627D">
              <w:rPr>
                <w:b/>
              </w:rPr>
              <w:t>s</w:t>
            </w:r>
          </w:p>
        </w:tc>
        <w:tc>
          <w:tcPr>
            <w:tcW w:w="4860" w:type="dxa"/>
            <w:shd w:val="clear" w:color="auto" w:fill="EEECE1" w:themeFill="background2"/>
          </w:tcPr>
          <w:p w:rsidR="00E92993" w:rsidRPr="00373EC3" w:rsidRDefault="001168BE" w:rsidP="00E60926">
            <w:pPr>
              <w:tabs>
                <w:tab w:val="left" w:pos="930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E92993" w:rsidRPr="00373EC3">
              <w:rPr>
                <w:b/>
              </w:rPr>
              <w:t>I. Instructional Supports</w:t>
            </w:r>
          </w:p>
        </w:tc>
        <w:tc>
          <w:tcPr>
            <w:tcW w:w="4320" w:type="dxa"/>
            <w:shd w:val="clear" w:color="auto" w:fill="EEECE1" w:themeFill="background2"/>
          </w:tcPr>
          <w:p w:rsidR="00E92993" w:rsidRPr="00373EC3" w:rsidRDefault="001168BE" w:rsidP="00EA092F">
            <w:pPr>
              <w:jc w:val="center"/>
              <w:rPr>
                <w:b/>
              </w:rPr>
            </w:pPr>
            <w:r>
              <w:rPr>
                <w:b/>
              </w:rPr>
              <w:t>III. Monitoring Student Progress of Enduring Skills</w:t>
            </w:r>
          </w:p>
        </w:tc>
      </w:tr>
      <w:tr w:rsidR="00E92993" w:rsidTr="00FE6BAF">
        <w:tc>
          <w:tcPr>
            <w:tcW w:w="5580" w:type="dxa"/>
          </w:tcPr>
          <w:p w:rsidR="0071627D" w:rsidRDefault="00E92993" w:rsidP="00F436CA">
            <w:pPr>
              <w:rPr>
                <w:i/>
                <w:sz w:val="20"/>
              </w:rPr>
            </w:pPr>
            <w:r w:rsidRPr="00F436CA">
              <w:rPr>
                <w:i/>
                <w:sz w:val="20"/>
              </w:rPr>
              <w:t xml:space="preserve">The lesson/unit </w:t>
            </w:r>
            <w:r>
              <w:rPr>
                <w:i/>
                <w:sz w:val="20"/>
              </w:rPr>
              <w:t>aligns wit</w:t>
            </w:r>
            <w:r w:rsidR="0071627D">
              <w:rPr>
                <w:i/>
                <w:sz w:val="20"/>
              </w:rPr>
              <w:t>h the conceptual shifts:</w:t>
            </w:r>
          </w:p>
          <w:p w:rsidR="007B0D4B" w:rsidRPr="00E041CD" w:rsidRDefault="0071627D" w:rsidP="00F436C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041CD">
              <w:rPr>
                <w:b/>
                <w:sz w:val="20"/>
              </w:rPr>
              <w:t xml:space="preserve">Targets </w:t>
            </w:r>
            <w:r w:rsidR="00E92993" w:rsidRPr="00E041CD">
              <w:rPr>
                <w:b/>
                <w:sz w:val="20"/>
              </w:rPr>
              <w:t xml:space="preserve">grade-level </w:t>
            </w:r>
            <w:r w:rsidR="00E60926" w:rsidRPr="00E041CD">
              <w:rPr>
                <w:b/>
                <w:sz w:val="20"/>
              </w:rPr>
              <w:t>KAS</w:t>
            </w:r>
            <w:r w:rsidR="00E92993" w:rsidRPr="00E041CD">
              <w:rPr>
                <w:b/>
                <w:sz w:val="20"/>
              </w:rPr>
              <w:t xml:space="preserve"> Social Studies Standard</w:t>
            </w:r>
            <w:r w:rsidRPr="00E041CD">
              <w:rPr>
                <w:b/>
                <w:sz w:val="20"/>
              </w:rPr>
              <w:t>(</w:t>
            </w:r>
            <w:r w:rsidR="00E92993" w:rsidRPr="00E041CD">
              <w:rPr>
                <w:b/>
                <w:sz w:val="20"/>
              </w:rPr>
              <w:t>s</w:t>
            </w:r>
            <w:r w:rsidRPr="00E041CD">
              <w:rPr>
                <w:b/>
                <w:sz w:val="20"/>
              </w:rPr>
              <w:t>)</w:t>
            </w:r>
            <w:r w:rsidR="00E92993" w:rsidRPr="00E041CD">
              <w:rPr>
                <w:sz w:val="20"/>
              </w:rPr>
              <w:t xml:space="preserve"> that</w:t>
            </w:r>
            <w:r w:rsidR="00E041CD" w:rsidRPr="00E041CD">
              <w:rPr>
                <w:sz w:val="20"/>
              </w:rPr>
              <w:t xml:space="preserve"> </w:t>
            </w:r>
            <w:r w:rsidR="00E92993" w:rsidRPr="00E041CD">
              <w:rPr>
                <w:sz w:val="20"/>
              </w:rPr>
              <w:t>support students in learning</w:t>
            </w:r>
            <w:r w:rsidR="00E041CD" w:rsidRPr="00E041CD">
              <w:rPr>
                <w:sz w:val="20"/>
              </w:rPr>
              <w:t xml:space="preserve"> the fundamental understandings of social studies</w:t>
            </w:r>
            <w:r w:rsidR="007B0D4B" w:rsidRPr="00E041CD">
              <w:rPr>
                <w:sz w:val="20"/>
              </w:rPr>
              <w:t>.</w:t>
            </w:r>
            <w:r w:rsidR="00E92993" w:rsidRPr="00E041CD">
              <w:rPr>
                <w:sz w:val="20"/>
              </w:rPr>
              <w:t xml:space="preserve"> </w:t>
            </w:r>
          </w:p>
          <w:p w:rsidR="00E92993" w:rsidRPr="00E041CD" w:rsidRDefault="00E92993" w:rsidP="00F436C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041CD">
              <w:rPr>
                <w:b/>
                <w:sz w:val="20"/>
              </w:rPr>
              <w:t>Craft questions that spark and sustain inquiry:</w:t>
            </w:r>
            <w:r w:rsidRPr="00E041CD">
              <w:rPr>
                <w:sz w:val="20"/>
              </w:rPr>
              <w:t xml:space="preserve"> Students have the opportunity both individually and collaboratively to construct compelling and supporting questions to initiate and sustain an inquiry.</w:t>
            </w:r>
          </w:p>
          <w:p w:rsidR="00E92993" w:rsidRPr="00E041CD" w:rsidRDefault="00E92993" w:rsidP="00F436CA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E041CD">
              <w:rPr>
                <w:b/>
                <w:sz w:val="20"/>
              </w:rPr>
              <w:t xml:space="preserve">Cultivate and nurture collaborative civic spaces: </w:t>
            </w:r>
            <w:r w:rsidRPr="00E041CD">
              <w:rPr>
                <w:sz w:val="20"/>
              </w:rPr>
              <w:t>Students work collaboratively when engaging in disciplinary content to develop, examine and apply civic principles to a range of audiences in order to address problems and communicate conclusions.</w:t>
            </w:r>
          </w:p>
          <w:p w:rsidR="00E92993" w:rsidRPr="00E041CD" w:rsidRDefault="00E92993" w:rsidP="00F436C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041CD">
              <w:rPr>
                <w:b/>
                <w:sz w:val="20"/>
              </w:rPr>
              <w:t xml:space="preserve">Integrate content and skills purposefully: </w:t>
            </w:r>
            <w:r w:rsidRPr="00E041CD">
              <w:rPr>
                <w:sz w:val="20"/>
              </w:rPr>
              <w:t>The lesson/unit thoughtfully introduces appropriate and relevant content for students to ground their inquiries and build disciplinary skills and conceptual knowledge.</w:t>
            </w:r>
          </w:p>
          <w:p w:rsidR="00F03222" w:rsidRPr="00E041CD" w:rsidRDefault="00E92993" w:rsidP="00F436C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041CD">
              <w:rPr>
                <w:b/>
                <w:sz w:val="20"/>
              </w:rPr>
              <w:t xml:space="preserve">Promote literacy practices and outcomes: </w:t>
            </w:r>
            <w:r w:rsidRPr="00E041CD">
              <w:rPr>
                <w:sz w:val="20"/>
              </w:rPr>
              <w:t>The lesson/unit includes</w:t>
            </w:r>
            <w:r w:rsidR="00F03222" w:rsidRPr="00E041CD">
              <w:rPr>
                <w:sz w:val="20"/>
              </w:rPr>
              <w:t xml:space="preserve"> text(s)</w:t>
            </w:r>
            <w:r w:rsidRPr="00E041CD">
              <w:rPr>
                <w:sz w:val="20"/>
              </w:rPr>
              <w:t xml:space="preserve"> that match the grade-level text complexity band and are of sufficient quality and scope for the stated purpose</w:t>
            </w:r>
            <w:r w:rsidR="00F03222" w:rsidRPr="00E041CD">
              <w:rPr>
                <w:sz w:val="20"/>
              </w:rPr>
              <w:t xml:space="preserve">. </w:t>
            </w:r>
          </w:p>
          <w:p w:rsidR="00F90814" w:rsidRPr="00065470" w:rsidRDefault="00E92993" w:rsidP="00CC4430">
            <w:pPr>
              <w:pStyle w:val="ListParagraph"/>
              <w:numPr>
                <w:ilvl w:val="0"/>
                <w:numId w:val="3"/>
              </w:numPr>
            </w:pPr>
            <w:r w:rsidRPr="00E041CD">
              <w:rPr>
                <w:b/>
                <w:sz w:val="20"/>
              </w:rPr>
              <w:t xml:space="preserve">Provide tangible opportunities for taking informed action: </w:t>
            </w:r>
            <w:r w:rsidRPr="00E041CD">
              <w:rPr>
                <w:sz w:val="20"/>
              </w:rPr>
              <w:t xml:space="preserve">Students, where </w:t>
            </w:r>
            <w:proofErr w:type="spellStart"/>
            <w:r w:rsidRPr="00E041CD">
              <w:rPr>
                <w:sz w:val="20"/>
              </w:rPr>
              <w:t>curricularly</w:t>
            </w:r>
            <w:proofErr w:type="spellEnd"/>
            <w:r w:rsidRPr="00E041CD">
              <w:rPr>
                <w:sz w:val="20"/>
              </w:rPr>
              <w:t xml:space="preserve"> appropriate, have the opportunity to culminate their academic inquiries through informed action.</w:t>
            </w:r>
          </w:p>
        </w:tc>
        <w:tc>
          <w:tcPr>
            <w:tcW w:w="4860" w:type="dxa"/>
          </w:tcPr>
          <w:p w:rsidR="00E92993" w:rsidRDefault="00E92993" w:rsidP="008D3B76">
            <w:pPr>
              <w:rPr>
                <w:i/>
                <w:sz w:val="20"/>
              </w:rPr>
            </w:pPr>
            <w:r w:rsidRPr="00703BA0">
              <w:rPr>
                <w:i/>
                <w:sz w:val="20"/>
              </w:rPr>
              <w:t>The lesson/unit is responsive to varied student learning needs:</w:t>
            </w:r>
          </w:p>
          <w:p w:rsidR="00E92993" w:rsidRPr="00703BA0" w:rsidRDefault="00E92993" w:rsidP="00670B5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703BA0">
              <w:rPr>
                <w:sz w:val="20"/>
              </w:rPr>
              <w:t>Cultivates student interest and engagement in reading, writing and speaking</w:t>
            </w:r>
            <w:r>
              <w:rPr>
                <w:sz w:val="20"/>
              </w:rPr>
              <w:t xml:space="preserve"> and listening</w:t>
            </w:r>
            <w:r w:rsidRPr="00703BA0">
              <w:rPr>
                <w:sz w:val="20"/>
              </w:rPr>
              <w:t xml:space="preserve"> about social studies topics.</w:t>
            </w:r>
          </w:p>
          <w:p w:rsidR="00E92993" w:rsidRPr="00703BA0" w:rsidRDefault="00E92993" w:rsidP="00670B5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703BA0">
              <w:rPr>
                <w:sz w:val="20"/>
              </w:rPr>
              <w:t>Addresses instructional expectations and is easy to understand and use.</w:t>
            </w:r>
          </w:p>
          <w:p w:rsidR="0051272A" w:rsidRDefault="00B739D6" w:rsidP="00670B5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Integrates the</w:t>
            </w:r>
            <w:r w:rsidR="0051272A" w:rsidRPr="0051272A">
              <w:rPr>
                <w:sz w:val="20"/>
              </w:rPr>
              <w:t xml:space="preserve"> Practice</w:t>
            </w:r>
            <w:r>
              <w:rPr>
                <w:sz w:val="20"/>
              </w:rPr>
              <w:t>(</w:t>
            </w:r>
            <w:r w:rsidR="0051272A" w:rsidRPr="0051272A">
              <w:rPr>
                <w:sz w:val="20"/>
              </w:rPr>
              <w:t>s</w:t>
            </w:r>
            <w:r>
              <w:rPr>
                <w:sz w:val="20"/>
              </w:rPr>
              <w:t>)</w:t>
            </w:r>
            <w:r w:rsidR="0051272A" w:rsidRPr="0051272A">
              <w:rPr>
                <w:sz w:val="20"/>
              </w:rPr>
              <w:t xml:space="preserve"> of the Inquiry Cycle</w:t>
            </w:r>
            <w:r w:rsidR="0051272A">
              <w:rPr>
                <w:sz w:val="20"/>
              </w:rPr>
              <w:t xml:space="preserve">, as </w:t>
            </w:r>
            <w:proofErr w:type="spellStart"/>
            <w:r w:rsidR="0051272A">
              <w:rPr>
                <w:sz w:val="20"/>
              </w:rPr>
              <w:t>curricularly</w:t>
            </w:r>
            <w:proofErr w:type="spellEnd"/>
            <w:r w:rsidR="0051272A">
              <w:rPr>
                <w:sz w:val="20"/>
              </w:rPr>
              <w:t xml:space="preserve"> appropriate.</w:t>
            </w:r>
            <w:r w:rsidR="0051272A" w:rsidRPr="0051272A">
              <w:rPr>
                <w:sz w:val="20"/>
              </w:rPr>
              <w:t xml:space="preserve"> </w:t>
            </w:r>
          </w:p>
          <w:p w:rsidR="007223D4" w:rsidRPr="0051272A" w:rsidRDefault="00E92993" w:rsidP="00670B5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51272A">
              <w:rPr>
                <w:sz w:val="20"/>
              </w:rPr>
              <w:t xml:space="preserve">Provides </w:t>
            </w:r>
            <w:r w:rsidRPr="0051272A">
              <w:rPr>
                <w:b/>
                <w:sz w:val="20"/>
              </w:rPr>
              <w:t>all</w:t>
            </w:r>
            <w:r w:rsidRPr="0051272A">
              <w:rPr>
                <w:sz w:val="20"/>
              </w:rPr>
              <w:t xml:space="preserve"> students with multiple opportunities to engage with text </w:t>
            </w:r>
            <w:r w:rsidR="007223D4" w:rsidRPr="0051272A">
              <w:rPr>
                <w:sz w:val="20"/>
              </w:rPr>
              <w:t xml:space="preserve">(primary and secondary), artifacts and content through technology </w:t>
            </w:r>
            <w:r w:rsidRPr="0051272A">
              <w:rPr>
                <w:sz w:val="20"/>
              </w:rPr>
              <w:t xml:space="preserve">of </w:t>
            </w:r>
            <w:r w:rsidR="007223D4" w:rsidRPr="0051272A">
              <w:rPr>
                <w:sz w:val="20"/>
              </w:rPr>
              <w:t xml:space="preserve">the </w:t>
            </w:r>
            <w:r w:rsidRPr="0051272A">
              <w:rPr>
                <w:sz w:val="20"/>
              </w:rPr>
              <w:t>appropriate complexity for the grade le</w:t>
            </w:r>
            <w:r w:rsidR="007223D4" w:rsidRPr="0051272A">
              <w:rPr>
                <w:sz w:val="20"/>
              </w:rPr>
              <w:t>vel.</w:t>
            </w:r>
          </w:p>
          <w:p w:rsidR="00E92993" w:rsidRPr="001168BE" w:rsidRDefault="00E92993" w:rsidP="00670B58">
            <w:pPr>
              <w:pStyle w:val="ListParagraph"/>
              <w:numPr>
                <w:ilvl w:val="0"/>
                <w:numId w:val="5"/>
              </w:numPr>
              <w:ind w:left="342"/>
              <w:rPr>
                <w:sz w:val="20"/>
              </w:rPr>
            </w:pPr>
            <w:r w:rsidRPr="001168BE">
              <w:rPr>
                <w:sz w:val="20"/>
              </w:rPr>
              <w:t xml:space="preserve">Focuses on challenging </w:t>
            </w:r>
            <w:r w:rsidRPr="002F3168">
              <w:rPr>
                <w:sz w:val="20"/>
                <w:szCs w:val="20"/>
              </w:rPr>
              <w:t>sections</w:t>
            </w:r>
            <w:r w:rsidR="002F3168" w:rsidRPr="002F3168">
              <w:rPr>
                <w:sz w:val="20"/>
                <w:szCs w:val="20"/>
              </w:rPr>
              <w:t xml:space="preserve"> of</w:t>
            </w:r>
            <w:r w:rsidRPr="002F3168">
              <w:rPr>
                <w:sz w:val="20"/>
              </w:rPr>
              <w:t xml:space="preserve"> </w:t>
            </w:r>
            <w:r w:rsidRPr="001168BE">
              <w:rPr>
                <w:sz w:val="20"/>
              </w:rPr>
              <w:t xml:space="preserve">text(s) and complex concepts and engages students in a productive struggle </w:t>
            </w:r>
            <w:r w:rsidR="002F3168">
              <w:rPr>
                <w:sz w:val="20"/>
              </w:rPr>
              <w:t xml:space="preserve">using appropriate scaffolding </w:t>
            </w:r>
            <w:r w:rsidRPr="001168BE">
              <w:rPr>
                <w:sz w:val="20"/>
              </w:rPr>
              <w:t>and other supports that build toward independent understanding.</w:t>
            </w:r>
          </w:p>
          <w:p w:rsidR="00E92993" w:rsidRPr="00703BA0" w:rsidRDefault="00E92993" w:rsidP="00670B5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703BA0">
              <w:rPr>
                <w:sz w:val="20"/>
              </w:rPr>
              <w:t>Integrates appropriate supports in reading, writing, listening and speaking for students who are ELL, have disabilities, or read well below the grade level text band.</w:t>
            </w:r>
          </w:p>
          <w:p w:rsidR="00E92993" w:rsidRPr="00B739D6" w:rsidRDefault="00E92993" w:rsidP="00703BA0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u w:val="single"/>
              </w:rPr>
            </w:pPr>
            <w:r w:rsidRPr="00703BA0">
              <w:rPr>
                <w:sz w:val="20"/>
              </w:rPr>
              <w:t xml:space="preserve">Provides extensions for students who </w:t>
            </w:r>
            <w:r>
              <w:rPr>
                <w:sz w:val="20"/>
              </w:rPr>
              <w:t xml:space="preserve">demonstrate a </w:t>
            </w:r>
            <w:r w:rsidR="00B739D6">
              <w:rPr>
                <w:sz w:val="20"/>
              </w:rPr>
              <w:t>need</w:t>
            </w:r>
            <w:r>
              <w:rPr>
                <w:sz w:val="20"/>
              </w:rPr>
              <w:t xml:space="preserve"> for further independent study.</w:t>
            </w:r>
          </w:p>
          <w:p w:rsidR="00B739D6" w:rsidRPr="00F03222" w:rsidRDefault="00B739D6" w:rsidP="00703BA0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u w:val="single"/>
              </w:rPr>
            </w:pPr>
            <w:r>
              <w:rPr>
                <w:sz w:val="20"/>
              </w:rPr>
              <w:t>Incorporates resources containing multiple perspectives in order to provide a fair and balanced viewpoint.</w:t>
            </w:r>
          </w:p>
          <w:p w:rsidR="00F03222" w:rsidRDefault="00F03222" w:rsidP="00F03222">
            <w:pPr>
              <w:pStyle w:val="ListParagraph"/>
              <w:ind w:left="360"/>
              <w:rPr>
                <w:i/>
                <w:sz w:val="20"/>
                <w:u w:val="single"/>
              </w:rPr>
            </w:pPr>
          </w:p>
          <w:p w:rsidR="00E92993" w:rsidRDefault="00E92993" w:rsidP="00CC4430"/>
        </w:tc>
        <w:tc>
          <w:tcPr>
            <w:tcW w:w="4320" w:type="dxa"/>
          </w:tcPr>
          <w:p w:rsidR="00E92993" w:rsidRDefault="00E92993" w:rsidP="00703BA0">
            <w:pPr>
              <w:rPr>
                <w:i/>
                <w:sz w:val="20"/>
              </w:rPr>
            </w:pPr>
            <w:r w:rsidRPr="00703BA0">
              <w:rPr>
                <w:i/>
                <w:sz w:val="20"/>
              </w:rPr>
              <w:t xml:space="preserve">The lesson/unit </w:t>
            </w:r>
            <w:r w:rsidR="001168BE">
              <w:rPr>
                <w:i/>
                <w:sz w:val="20"/>
              </w:rPr>
              <w:t xml:space="preserve">supports and </w:t>
            </w:r>
            <w:r w:rsidRPr="00703BA0">
              <w:rPr>
                <w:i/>
                <w:sz w:val="20"/>
              </w:rPr>
              <w:t>regularly assess</w:t>
            </w:r>
            <w:r w:rsidR="001168BE">
              <w:rPr>
                <w:i/>
                <w:sz w:val="20"/>
              </w:rPr>
              <w:t>es</w:t>
            </w:r>
            <w:r w:rsidRPr="00703BA0">
              <w:rPr>
                <w:i/>
                <w:sz w:val="20"/>
              </w:rPr>
              <w:t xml:space="preserve"> whether students are mastering</w:t>
            </w:r>
            <w:r w:rsidR="001168BE">
              <w:rPr>
                <w:i/>
                <w:sz w:val="20"/>
              </w:rPr>
              <w:t xml:space="preserve"> the underlying concepts and skills of the Disciplinary Core Concepts</w:t>
            </w:r>
            <w:r w:rsidRPr="00703BA0">
              <w:rPr>
                <w:i/>
                <w:sz w:val="20"/>
              </w:rPr>
              <w:t>:</w:t>
            </w:r>
          </w:p>
          <w:p w:rsidR="00E92993" w:rsidRPr="001168BE" w:rsidRDefault="00E92993" w:rsidP="00703BA0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rPr>
                <w:sz w:val="20"/>
              </w:rPr>
              <w:t xml:space="preserve">Elicits direct, observable evidence of the degree to which a student can independently demonstrate the major targeted grade-level </w:t>
            </w:r>
            <w:r w:rsidR="00E60926">
              <w:rPr>
                <w:sz w:val="20"/>
                <w:u w:val="single"/>
              </w:rPr>
              <w:t>KAS</w:t>
            </w:r>
            <w:r w:rsidRPr="001168BE">
              <w:rPr>
                <w:sz w:val="20"/>
                <w:u w:val="single"/>
              </w:rPr>
              <w:t xml:space="preserve"> Social Studies Standard</w:t>
            </w:r>
            <w:r w:rsidR="00E041CD">
              <w:rPr>
                <w:sz w:val="20"/>
                <w:u w:val="single"/>
              </w:rPr>
              <w:t>(</w:t>
            </w:r>
            <w:r w:rsidRPr="001168BE">
              <w:rPr>
                <w:sz w:val="20"/>
                <w:u w:val="single"/>
              </w:rPr>
              <w:t>s</w:t>
            </w:r>
            <w:r w:rsidR="00E041CD">
              <w:rPr>
                <w:sz w:val="20"/>
                <w:u w:val="single"/>
              </w:rPr>
              <w:t>)</w:t>
            </w:r>
            <w:r w:rsidRPr="00F20275">
              <w:rPr>
                <w:sz w:val="20"/>
              </w:rPr>
              <w:t>.</w:t>
            </w:r>
          </w:p>
          <w:p w:rsidR="001168BE" w:rsidRPr="001168BE" w:rsidRDefault="001168BE" w:rsidP="00703BA0">
            <w:pPr>
              <w:pStyle w:val="ListParagraph"/>
              <w:numPr>
                <w:ilvl w:val="0"/>
                <w:numId w:val="5"/>
              </w:numPr>
            </w:pPr>
            <w:r w:rsidRPr="001168BE">
              <w:rPr>
                <w:sz w:val="20"/>
              </w:rPr>
              <w:t>Intentionally highlight t</w:t>
            </w:r>
            <w:r>
              <w:rPr>
                <w:sz w:val="20"/>
              </w:rPr>
              <w:t xml:space="preserve">he </w:t>
            </w:r>
            <w:r w:rsidR="008716D0">
              <w:rPr>
                <w:sz w:val="20"/>
              </w:rPr>
              <w:t>fundamental understandings</w:t>
            </w:r>
            <w:r>
              <w:rPr>
                <w:sz w:val="20"/>
              </w:rPr>
              <w:t xml:space="preserve"> for students, allowing them to chart progress of skills.</w:t>
            </w:r>
          </w:p>
          <w:p w:rsidR="001168BE" w:rsidRPr="001168BE" w:rsidRDefault="001168BE" w:rsidP="001168BE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</w:rPr>
              <w:t xml:space="preserve">Formative assessments that measure progress of </w:t>
            </w:r>
            <w:r w:rsidR="008716D0">
              <w:rPr>
                <w:sz w:val="20"/>
              </w:rPr>
              <w:t>fundamental understandings</w:t>
            </w:r>
            <w:r>
              <w:rPr>
                <w:sz w:val="20"/>
              </w:rPr>
              <w:t xml:space="preserve"> are embedded thr</w:t>
            </w:r>
            <w:r w:rsidR="008716D0">
              <w:rPr>
                <w:sz w:val="20"/>
              </w:rPr>
              <w:t>oughout instruction</w:t>
            </w:r>
            <w:r w:rsidR="00C044B4">
              <w:rPr>
                <w:sz w:val="20"/>
              </w:rPr>
              <w:t>, focus on</w:t>
            </w:r>
            <w:r w:rsidR="008716D0">
              <w:rPr>
                <w:sz w:val="20"/>
              </w:rPr>
              <w:t xml:space="preserve"> learning target</w:t>
            </w:r>
            <w:r w:rsidR="00C044B4">
              <w:rPr>
                <w:sz w:val="20"/>
              </w:rPr>
              <w:t>(s)</w:t>
            </w:r>
            <w:r w:rsidR="008716D0">
              <w:rPr>
                <w:sz w:val="20"/>
              </w:rPr>
              <w:t xml:space="preserve"> </w:t>
            </w:r>
            <w:r w:rsidR="00C044B4">
              <w:rPr>
                <w:sz w:val="20"/>
              </w:rPr>
              <w:t>and engage students in self</w:t>
            </w:r>
            <w:r w:rsidR="00F30A2C">
              <w:rPr>
                <w:sz w:val="20"/>
              </w:rPr>
              <w:t>-</w:t>
            </w:r>
            <w:r w:rsidR="00C044B4">
              <w:rPr>
                <w:sz w:val="20"/>
              </w:rPr>
              <w:t>reflection</w:t>
            </w:r>
            <w:r w:rsidR="008716D0">
              <w:rPr>
                <w:sz w:val="20"/>
              </w:rPr>
              <w:t>.</w:t>
            </w:r>
          </w:p>
          <w:p w:rsidR="00E92993" w:rsidRPr="00373EC3" w:rsidRDefault="00E92993" w:rsidP="00703BA0">
            <w:pPr>
              <w:pStyle w:val="ListParagraph"/>
              <w:numPr>
                <w:ilvl w:val="0"/>
                <w:numId w:val="5"/>
              </w:numPr>
            </w:pPr>
            <w:r w:rsidRPr="001168BE">
              <w:rPr>
                <w:sz w:val="20"/>
              </w:rPr>
              <w:t>Assesses student proficiency using methods that are unbiased and accessible to all students.</w:t>
            </w:r>
          </w:p>
          <w:p w:rsidR="00E92993" w:rsidRPr="001168BE" w:rsidRDefault="00E92993" w:rsidP="00373EC3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</w:rPr>
              <w:t xml:space="preserve">Includes aligned rubrics or assessment </w:t>
            </w:r>
            <w:r w:rsidR="00C044B4">
              <w:rPr>
                <w:sz w:val="20"/>
              </w:rPr>
              <w:t>characteristic</w:t>
            </w:r>
            <w:r w:rsidR="00F30A2C">
              <w:rPr>
                <w:sz w:val="20"/>
              </w:rPr>
              <w:t>s</w:t>
            </w:r>
            <w:r>
              <w:rPr>
                <w:sz w:val="20"/>
              </w:rPr>
              <w:t xml:space="preserve"> and guidelines that provide sufficient </w:t>
            </w:r>
            <w:r w:rsidR="00C044B4">
              <w:rPr>
                <w:sz w:val="20"/>
              </w:rPr>
              <w:t>characteristic</w:t>
            </w:r>
            <w:r>
              <w:rPr>
                <w:sz w:val="20"/>
              </w:rPr>
              <w:t>-based evidence for interpreting student performance.</w:t>
            </w:r>
          </w:p>
          <w:p w:rsidR="00E92993" w:rsidRDefault="00E92993" w:rsidP="00373EC3">
            <w:pPr>
              <w:pStyle w:val="ListParagraph"/>
              <w:ind w:left="360"/>
            </w:pPr>
          </w:p>
          <w:p w:rsidR="00E92993" w:rsidRDefault="00E92993" w:rsidP="00373EC3">
            <w:pPr>
              <w:pStyle w:val="ListParagraph"/>
              <w:ind w:left="360"/>
            </w:pPr>
          </w:p>
          <w:p w:rsidR="00F03222" w:rsidRDefault="00F03222" w:rsidP="00373EC3">
            <w:pPr>
              <w:pStyle w:val="ListParagraph"/>
              <w:ind w:left="360"/>
            </w:pPr>
          </w:p>
          <w:p w:rsidR="00F03222" w:rsidRDefault="00F03222" w:rsidP="00373EC3">
            <w:pPr>
              <w:pStyle w:val="ListParagraph"/>
              <w:ind w:left="360"/>
            </w:pPr>
          </w:p>
          <w:p w:rsidR="0071627D" w:rsidRDefault="0071627D" w:rsidP="00373EC3">
            <w:pPr>
              <w:pStyle w:val="ListParagraph"/>
              <w:ind w:left="360"/>
            </w:pPr>
          </w:p>
          <w:p w:rsidR="001168BE" w:rsidRPr="00373EC3" w:rsidRDefault="001168BE" w:rsidP="00CC4430">
            <w:pPr>
              <w:pStyle w:val="ListParagraph"/>
              <w:ind w:left="360"/>
            </w:pPr>
          </w:p>
        </w:tc>
      </w:tr>
    </w:tbl>
    <w:p w:rsidR="00B06809" w:rsidRDefault="00B06809" w:rsidP="00E30FD3">
      <w:pPr>
        <w:spacing w:after="0"/>
        <w:rPr>
          <w:b/>
          <w:sz w:val="20"/>
          <w:szCs w:val="20"/>
          <w:u w:val="single"/>
        </w:rPr>
      </w:pPr>
    </w:p>
    <w:sectPr w:rsidR="00B06809" w:rsidSect="005B40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4D" w:rsidRDefault="0030464D" w:rsidP="00373EC3">
      <w:pPr>
        <w:spacing w:after="0" w:line="240" w:lineRule="auto"/>
      </w:pPr>
      <w:r>
        <w:separator/>
      </w:r>
    </w:p>
  </w:endnote>
  <w:endnote w:type="continuationSeparator" w:id="0">
    <w:p w:rsidR="0030464D" w:rsidRDefault="0030464D" w:rsidP="0037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AF" w:rsidRDefault="00FE6B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249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3EC3" w:rsidRDefault="00373EC3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EDCD00D" wp14:editId="682661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</wp:posOffset>
                  </wp:positionV>
                  <wp:extent cx="8286750" cy="1828800"/>
                  <wp:effectExtent l="0" t="0" r="19050" b="17145"/>
                  <wp:wrapSquare wrapText="bothSides"/>
                  <wp:docPr id="3" name="Text Box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28675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0381A" w:rsidRDefault="00373EC3" w:rsidP="00373EC3">
                              <w:pPr>
                                <w:pStyle w:val="Footer"/>
                                <w:rPr>
                                  <w:i/>
                                  <w:noProof/>
                                  <w:sz w:val="2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FE6BA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rPr>
                                  <w:noProof/>
                                </w:rPr>
                                <w:tab/>
                              </w:r>
                              <w:r w:rsidR="007341F1" w:rsidRPr="007341F1">
                                <w:rPr>
                                  <w:i/>
                                  <w:noProof/>
                                </w:rPr>
                                <w:t>U</w:t>
                              </w:r>
                              <w:r w:rsidR="00B06809">
                                <w:rPr>
                                  <w:i/>
                                  <w:noProof/>
                                  <w:sz w:val="20"/>
                                </w:rPr>
                                <w:t>pdated   05-0</w:t>
                              </w:r>
                              <w:r w:rsidR="00F20275">
                                <w:rPr>
                                  <w:i/>
                                  <w:noProof/>
                                  <w:sz w:val="20"/>
                                </w:rPr>
                                <w:t>8</w:t>
                              </w:r>
                              <w:r w:rsidR="00B06809">
                                <w:rPr>
                                  <w:i/>
                                  <w:noProof/>
                                  <w:sz w:val="20"/>
                                </w:rPr>
                                <w:t>-2015</w:t>
                              </w:r>
                              <w:r w:rsidR="007223D4">
                                <w:rPr>
                                  <w:i/>
                                  <w:noProof/>
                                  <w:sz w:val="20"/>
                                </w:rPr>
                                <w:t xml:space="preserve">   </w:t>
                              </w:r>
                              <w:r w:rsidRPr="00373EC3">
                                <w:rPr>
                                  <w:i/>
                                  <w:noProof/>
                                  <w:sz w:val="20"/>
                                </w:rPr>
                                <w:t>Kentucky Department of Edu</w:t>
                              </w:r>
                              <w:r w:rsidR="00440936">
                                <w:rPr>
                                  <w:i/>
                                  <w:noProof/>
                                  <w:sz w:val="20"/>
                                </w:rPr>
                                <w:t>c</w:t>
                              </w:r>
                              <w:r w:rsidRPr="00373EC3">
                                <w:rPr>
                                  <w:i/>
                                  <w:noProof/>
                                  <w:sz w:val="20"/>
                                </w:rPr>
                                <w:t>ation by Kelly Clark</w:t>
                              </w:r>
                              <w:r w:rsidR="0030381A">
                                <w:rPr>
                                  <w:i/>
                                  <w:noProof/>
                                  <w:sz w:val="20"/>
                                </w:rPr>
                                <w:t xml:space="preserve"> </w:t>
                              </w:r>
                            </w:p>
                            <w:p w:rsidR="00373EC3" w:rsidRPr="00EA639E" w:rsidRDefault="00373EC3" w:rsidP="00373EC3">
                              <w:pPr>
                                <w:pStyle w:val="Footer"/>
                              </w:pPr>
                              <w:r>
                                <w:rPr>
                                  <w:noProof/>
                                </w:rPr>
                                <w:tab/>
                              </w:r>
                              <w:r w:rsidR="0030381A" w:rsidRPr="0030381A">
                                <w:rPr>
                                  <w:noProof/>
                                  <w:sz w:val="18"/>
                                </w:rPr>
                                <w:t>*</w:t>
                              </w:r>
                              <w:r w:rsidR="007223D4" w:rsidRPr="007223D4">
                                <w:t xml:space="preserve"> </w:t>
                              </w:r>
                              <w:r w:rsidR="007223D4" w:rsidRPr="007223D4">
                                <w:rPr>
                                  <w:noProof/>
                                  <w:sz w:val="18"/>
                                </w:rPr>
                                <w:t>http://www.achieve.org/EQuIP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2EDCD00D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0;text-align:left;margin-left:0;margin-top:-.15pt;width:652.5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4JTRgIAAIgEAAAOAAAAZHJzL2Uyb0RvYy54bWysVFtv2jAUfp+0/2D5fQTojUWEilF1mlS1&#10;lejUZ+M4EM3x8WxD0v36fXZIi7o9TXsx55Zz+b5zmF93jWYH5XxNpuCT0ZgzZSSVtdkW/PvT7acZ&#10;Zz4IUwpNRhX8RXl+vfj4Yd7aXE1pR7pUjiGJ8XlrC74LweZZ5uVONcKPyCoDZ0WuEQGq22alEy2y&#10;NzqbjseXWUuutI6k8h7Wm97JFyl/VSkZHqrKq8B0wdFbSK9L7ya+2WIu8q0TdlfLYxviH7poRG1Q&#10;9DXVjQiC7V39R6qmlo48VWEkqcmoqmqp0gyYZjJ+N816J6xKswAcb19h8v8vrbw/PDpWlwU/48yI&#10;BhQ9qS6wL9Sxs4hOa32OoLVFWOhgBsuD3cMYh+4q18RfjMPgB84vr9jGZBLG2XR2eXUBl4RvAm02&#10;Tuhnb59b58NXRQ2LQsEdyEuYisOdD2gFoUNIrGbottY6EagNawt+eYb80eNJ12V0RiV+stKOHQRW&#10;YKOF/BHbR66TKGjaxGCVVuZYLo7ejxil0G26Ix4bKl8Ah6N+nbyVtzWq3AkfHoXD/mBM3ER4wFNp&#10;Qmt0lDjbkfv1N3uMB63wctZiHwvuf+6FU5zpbwaEf56cn8cFTsr5xdUUijv1bE49Zt+sCPNOcH1W&#10;JjHGBz2IlaPmGaezjFXhEkaidsHDIK5CfyU4PamWyxSElbUi3Jm1lTH1gO5T9yycPbIWQPg9DZsr&#10;8nfk9bGJJLvcB1CYmI0A96iCmqhg3RNJx9OM93Sqp6i3P5DFbwAAAP//AwBQSwMEFAAGAAgAAAAh&#10;AO9yYdXdAAAABwEAAA8AAABkcnMvZG93bnJldi54bWxMj8FOwzAQRO9I/IO1SNxah1aQKmRTIQRE&#10;4kahh9y28TYJxOsodtv073FPcNyZ0czbfD3ZXh159J0ThLt5AoqldqaTBuHr83W2AuUDiaHeCSOc&#10;2cO6uL7KKTPuJB983IRGxRLxGSG0IQyZ1r5u2ZKfu4Elens3WgrxHBttRjrFctvrRZI8aEudxIWW&#10;Bn5uuf7ZHCxCZbfV8P5ClL7tfbWdvsuzL0vE25vp6RFU4Cn8heGCH9GhiEw7dxDjVY8QHwkIsyWo&#10;i7lM7qOwQ1is0hR0kev//MUvAAAA//8DAFBLAQItABQABgAIAAAAIQC2gziS/gAAAOEBAAATAAAA&#10;AAAAAAAAAAAAAAAAAABbQ29udGVudF9UeXBlc10ueG1sUEsBAi0AFAAGAAgAAAAhADj9If/WAAAA&#10;lAEAAAsAAAAAAAAAAAAAAAAALwEAAF9yZWxzLy5yZWxzUEsBAi0AFAAGAAgAAAAhADf/glNGAgAA&#10;iAQAAA4AAAAAAAAAAAAAAAAALgIAAGRycy9lMm9Eb2MueG1sUEsBAi0AFAAGAAgAAAAhAO9yYdXd&#10;AAAABwEAAA8AAAAAAAAAAAAAAAAAoAQAAGRycy9kb3ducmV2LnhtbFBLBQYAAAAABAAEAPMAAACq&#10;BQAAAAA=&#10;" filled="f" strokeweight=".5pt">
                  <v:textbox style="mso-fit-shape-to-text:t">
                    <w:txbxContent>
                      <w:p w:rsidR="0030381A" w:rsidRDefault="00373EC3" w:rsidP="00373EC3">
                        <w:pPr>
                          <w:pStyle w:val="Footer"/>
                          <w:rPr>
                            <w:i/>
                            <w:noProof/>
                            <w:sz w:val="2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FE6BAF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rPr>
                            <w:noProof/>
                          </w:rPr>
                          <w:tab/>
                        </w:r>
                        <w:r w:rsidR="007341F1" w:rsidRPr="007341F1">
                          <w:rPr>
                            <w:i/>
                            <w:noProof/>
                          </w:rPr>
                          <w:t>U</w:t>
                        </w:r>
                        <w:r w:rsidR="00B06809">
                          <w:rPr>
                            <w:i/>
                            <w:noProof/>
                            <w:sz w:val="20"/>
                          </w:rPr>
                          <w:t>pdated   05-0</w:t>
                        </w:r>
                        <w:r w:rsidR="00F20275">
                          <w:rPr>
                            <w:i/>
                            <w:noProof/>
                            <w:sz w:val="20"/>
                          </w:rPr>
                          <w:t>8</w:t>
                        </w:r>
                        <w:r w:rsidR="00B06809">
                          <w:rPr>
                            <w:i/>
                            <w:noProof/>
                            <w:sz w:val="20"/>
                          </w:rPr>
                          <w:t>-2015</w:t>
                        </w:r>
                        <w:r w:rsidR="007223D4">
                          <w:rPr>
                            <w:i/>
                            <w:noProof/>
                            <w:sz w:val="20"/>
                          </w:rPr>
                          <w:t xml:space="preserve">   </w:t>
                        </w:r>
                        <w:r w:rsidRPr="00373EC3">
                          <w:rPr>
                            <w:i/>
                            <w:noProof/>
                            <w:sz w:val="20"/>
                          </w:rPr>
                          <w:t>Kentucky Department of Edu</w:t>
                        </w:r>
                        <w:r w:rsidR="00440936">
                          <w:rPr>
                            <w:i/>
                            <w:noProof/>
                            <w:sz w:val="20"/>
                          </w:rPr>
                          <w:t>c</w:t>
                        </w:r>
                        <w:r w:rsidRPr="00373EC3">
                          <w:rPr>
                            <w:i/>
                            <w:noProof/>
                            <w:sz w:val="20"/>
                          </w:rPr>
                          <w:t>ation by Kelly Clark</w:t>
                        </w:r>
                        <w:r w:rsidR="0030381A">
                          <w:rPr>
                            <w:i/>
                            <w:noProof/>
                            <w:sz w:val="20"/>
                          </w:rPr>
                          <w:t xml:space="preserve"> </w:t>
                        </w:r>
                      </w:p>
                      <w:p w:rsidR="00373EC3" w:rsidRPr="00EA639E" w:rsidRDefault="00373EC3" w:rsidP="00373EC3">
                        <w:pPr>
                          <w:pStyle w:val="Footer"/>
                        </w:pPr>
                        <w:r>
                          <w:rPr>
                            <w:noProof/>
                          </w:rPr>
                          <w:tab/>
                        </w:r>
                        <w:r w:rsidR="0030381A" w:rsidRPr="0030381A">
                          <w:rPr>
                            <w:noProof/>
                            <w:sz w:val="18"/>
                          </w:rPr>
                          <w:t>*</w:t>
                        </w:r>
                        <w:r w:rsidR="007223D4" w:rsidRPr="007223D4">
                          <w:t xml:space="preserve"> </w:t>
                        </w:r>
                        <w:r w:rsidR="007223D4" w:rsidRPr="007223D4">
                          <w:rPr>
                            <w:noProof/>
                            <w:sz w:val="18"/>
                          </w:rPr>
                          <w:t>http://www.achieve.org/EQuIP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:rsidR="00373EC3" w:rsidRDefault="00373E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AF" w:rsidRDefault="00FE6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4D" w:rsidRDefault="0030464D" w:rsidP="00373EC3">
      <w:pPr>
        <w:spacing w:after="0" w:line="240" w:lineRule="auto"/>
      </w:pPr>
      <w:r>
        <w:separator/>
      </w:r>
    </w:p>
  </w:footnote>
  <w:footnote w:type="continuationSeparator" w:id="0">
    <w:p w:rsidR="0030464D" w:rsidRDefault="0030464D" w:rsidP="0037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AF" w:rsidRDefault="00FE6B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AF" w:rsidRDefault="00FE6BA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AF" w:rsidRDefault="00FE6B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9519D"/>
    <w:multiLevelType w:val="hybridMultilevel"/>
    <w:tmpl w:val="C054C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100968"/>
    <w:multiLevelType w:val="hybridMultilevel"/>
    <w:tmpl w:val="FB92B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C1784"/>
    <w:multiLevelType w:val="hybridMultilevel"/>
    <w:tmpl w:val="CA744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E23FF3"/>
    <w:multiLevelType w:val="hybridMultilevel"/>
    <w:tmpl w:val="18E0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813CA"/>
    <w:multiLevelType w:val="hybridMultilevel"/>
    <w:tmpl w:val="E402C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816E7C"/>
    <w:multiLevelType w:val="hybridMultilevel"/>
    <w:tmpl w:val="D506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A5806"/>
    <w:multiLevelType w:val="hybridMultilevel"/>
    <w:tmpl w:val="C226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E0737"/>
    <w:multiLevelType w:val="hybridMultilevel"/>
    <w:tmpl w:val="C488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827601"/>
    <w:multiLevelType w:val="hybridMultilevel"/>
    <w:tmpl w:val="8F80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F0A8E"/>
    <w:multiLevelType w:val="hybridMultilevel"/>
    <w:tmpl w:val="04FEB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452147"/>
    <w:multiLevelType w:val="hybridMultilevel"/>
    <w:tmpl w:val="485AF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C86DE1"/>
    <w:multiLevelType w:val="hybridMultilevel"/>
    <w:tmpl w:val="33D4B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1259E1"/>
    <w:multiLevelType w:val="hybridMultilevel"/>
    <w:tmpl w:val="B48A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F7"/>
    <w:rsid w:val="00065470"/>
    <w:rsid w:val="000E500A"/>
    <w:rsid w:val="00101EA5"/>
    <w:rsid w:val="001168BE"/>
    <w:rsid w:val="00174879"/>
    <w:rsid w:val="00206E83"/>
    <w:rsid w:val="00251C75"/>
    <w:rsid w:val="0027521F"/>
    <w:rsid w:val="002F3168"/>
    <w:rsid w:val="0030381A"/>
    <w:rsid w:val="0030464D"/>
    <w:rsid w:val="00306E75"/>
    <w:rsid w:val="00315195"/>
    <w:rsid w:val="00373EC3"/>
    <w:rsid w:val="003B605A"/>
    <w:rsid w:val="003F02F8"/>
    <w:rsid w:val="00440936"/>
    <w:rsid w:val="0051272A"/>
    <w:rsid w:val="0057752C"/>
    <w:rsid w:val="005B4057"/>
    <w:rsid w:val="005F6129"/>
    <w:rsid w:val="00650542"/>
    <w:rsid w:val="00670B58"/>
    <w:rsid w:val="006A599A"/>
    <w:rsid w:val="006C00F0"/>
    <w:rsid w:val="00703433"/>
    <w:rsid w:val="00703BA0"/>
    <w:rsid w:val="0071627D"/>
    <w:rsid w:val="007223D4"/>
    <w:rsid w:val="007341F1"/>
    <w:rsid w:val="007B0D4B"/>
    <w:rsid w:val="00820B7E"/>
    <w:rsid w:val="008716D0"/>
    <w:rsid w:val="008D3B76"/>
    <w:rsid w:val="009A71F7"/>
    <w:rsid w:val="00B06809"/>
    <w:rsid w:val="00B739D6"/>
    <w:rsid w:val="00BF5156"/>
    <w:rsid w:val="00C044B4"/>
    <w:rsid w:val="00CC4430"/>
    <w:rsid w:val="00D11B67"/>
    <w:rsid w:val="00DD7645"/>
    <w:rsid w:val="00E041CD"/>
    <w:rsid w:val="00E04C16"/>
    <w:rsid w:val="00E22B12"/>
    <w:rsid w:val="00E30FD3"/>
    <w:rsid w:val="00E467C3"/>
    <w:rsid w:val="00E60926"/>
    <w:rsid w:val="00E92993"/>
    <w:rsid w:val="00EA092F"/>
    <w:rsid w:val="00F03222"/>
    <w:rsid w:val="00F20275"/>
    <w:rsid w:val="00F30A2C"/>
    <w:rsid w:val="00F436CA"/>
    <w:rsid w:val="00F81AE4"/>
    <w:rsid w:val="00F90814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A528B8-554F-46FC-A46F-245858ED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EC3"/>
  </w:style>
  <w:style w:type="paragraph" w:styleId="Footer">
    <w:name w:val="footer"/>
    <w:basedOn w:val="Normal"/>
    <w:link w:val="FooterChar"/>
    <w:uiPriority w:val="99"/>
    <w:unhideWhenUsed/>
    <w:rsid w:val="00373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EC3"/>
  </w:style>
  <w:style w:type="paragraph" w:styleId="BalloonText">
    <w:name w:val="Balloon Text"/>
    <w:basedOn w:val="Normal"/>
    <w:link w:val="BalloonTextChar"/>
    <w:uiPriority w:val="99"/>
    <w:semiHidden/>
    <w:unhideWhenUsed/>
    <w:rsid w:val="00E3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Kelly - Division of Program Standards</dc:creator>
  <cp:lastModifiedBy>New, Ryan - Division of Student Success</cp:lastModifiedBy>
  <cp:revision>2</cp:revision>
  <cp:lastPrinted>2014-11-04T17:08:00Z</cp:lastPrinted>
  <dcterms:created xsi:type="dcterms:W3CDTF">2015-10-14T11:50:00Z</dcterms:created>
  <dcterms:modified xsi:type="dcterms:W3CDTF">2015-10-14T11:50:00Z</dcterms:modified>
</cp:coreProperties>
</file>