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9E258" w14:textId="1C7C2000" w:rsidR="00071B8E" w:rsidRPr="00ED2B0D" w:rsidRDefault="00452A57">
      <w:pPr>
        <w:rPr>
          <w:rFonts w:asciiTheme="majorHAnsi" w:hAnsiTheme="majorHAnsi"/>
        </w:rPr>
      </w:pPr>
      <w:bookmarkStart w:id="0" w:name="_GoBack"/>
      <w:bookmarkEnd w:id="0"/>
      <w:r w:rsidRPr="00ED2B0D">
        <w:rPr>
          <w:rFonts w:asciiTheme="majorHAnsi" w:hAnsiTheme="majorHAnsi"/>
        </w:rPr>
        <w:t>For a course in history to be a useful and thought-provoking learning experience, it must engage students in the application of evidence to make reasoned arguments about the past. Facts unto themsel</w:t>
      </w:r>
      <w:r w:rsidR="00537AEB">
        <w:rPr>
          <w:rFonts w:asciiTheme="majorHAnsi" w:hAnsiTheme="majorHAnsi"/>
        </w:rPr>
        <w:t xml:space="preserve">ves are useless, but I hope to </w:t>
      </w:r>
      <w:r w:rsidRPr="00ED2B0D">
        <w:rPr>
          <w:rFonts w:asciiTheme="majorHAnsi" w:hAnsiTheme="majorHAnsi"/>
        </w:rPr>
        <w:t>illustrate that when evidence is applied to deep historical questions</w:t>
      </w:r>
      <w:r w:rsidR="00663998" w:rsidRPr="00ED2B0D">
        <w:rPr>
          <w:rFonts w:asciiTheme="majorHAnsi" w:hAnsiTheme="majorHAnsi"/>
        </w:rPr>
        <w:t xml:space="preserve">, history becomes something students can ‘do’ while learning the required material.  </w:t>
      </w:r>
      <w:r w:rsidR="00071B8E" w:rsidRPr="00ED2B0D">
        <w:rPr>
          <w:rFonts w:asciiTheme="majorHAnsi" w:hAnsiTheme="majorHAnsi"/>
        </w:rPr>
        <w:t xml:space="preserve">We must temper our love affair </w:t>
      </w:r>
      <w:r w:rsidR="00663998" w:rsidRPr="00ED2B0D">
        <w:rPr>
          <w:rFonts w:asciiTheme="majorHAnsi" w:hAnsiTheme="majorHAnsi"/>
        </w:rPr>
        <w:t>with lecture and textbooks and history</w:t>
      </w:r>
      <w:r w:rsidR="00071B8E" w:rsidRPr="00ED2B0D">
        <w:rPr>
          <w:rFonts w:asciiTheme="majorHAnsi" w:hAnsiTheme="majorHAnsi"/>
        </w:rPr>
        <w:t xml:space="preserve"> as a litany of facts and instead complement these traditional tools with what we know about cognition, brain-based instruction, and the growing research base on history education.  For students to think of </w:t>
      </w:r>
      <w:r w:rsidR="00543E11" w:rsidRPr="00ED2B0D">
        <w:rPr>
          <w:rFonts w:asciiTheme="majorHAnsi" w:hAnsiTheme="majorHAnsi"/>
        </w:rPr>
        <w:t xml:space="preserve">history not simply as memorization, but instead as the construction and </w:t>
      </w:r>
      <w:r w:rsidR="00071B8E" w:rsidRPr="00ED2B0D">
        <w:rPr>
          <w:rFonts w:asciiTheme="majorHAnsi" w:hAnsiTheme="majorHAnsi"/>
        </w:rPr>
        <w:t>evaluation of evidence-based arguments, they must do the following:</w:t>
      </w:r>
    </w:p>
    <w:p w14:paraId="0B6CFB80" w14:textId="77777777" w:rsidR="00071B8E" w:rsidRPr="00ED2B0D" w:rsidRDefault="00071B8E" w:rsidP="00543E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D2B0D">
        <w:rPr>
          <w:rFonts w:asciiTheme="majorHAnsi" w:hAnsiTheme="majorHAnsi"/>
        </w:rPr>
        <w:t>See history as a discipline driven by questions</w:t>
      </w:r>
    </w:p>
    <w:p w14:paraId="6EF91372" w14:textId="77777777" w:rsidR="00071B8E" w:rsidRPr="00ED2B0D" w:rsidRDefault="00071B8E" w:rsidP="00543E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D2B0D">
        <w:rPr>
          <w:rFonts w:asciiTheme="majorHAnsi" w:hAnsiTheme="majorHAnsi"/>
        </w:rPr>
        <w:t>Understand the nature of historical evidence and be able to analyze a variety of sources and apply them to historical questions</w:t>
      </w:r>
    </w:p>
    <w:p w14:paraId="646BF439" w14:textId="77777777" w:rsidR="00577ECE" w:rsidRPr="00ED2B0D" w:rsidRDefault="00071B8E" w:rsidP="00543E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D2B0D">
        <w:rPr>
          <w:rFonts w:asciiTheme="majorHAnsi" w:hAnsiTheme="majorHAnsi"/>
        </w:rPr>
        <w:t>Develop and defend evidence-based interpretations of the past</w:t>
      </w:r>
      <w:r w:rsidR="00663998" w:rsidRPr="00ED2B0D">
        <w:rPr>
          <w:rFonts w:asciiTheme="majorHAnsi" w:hAnsiTheme="majorHAnsi"/>
        </w:rPr>
        <w:t xml:space="preserve"> </w:t>
      </w:r>
    </w:p>
    <w:p w14:paraId="1C8519A2" w14:textId="77777777" w:rsidR="00543E11" w:rsidRPr="00ED2B0D" w:rsidRDefault="00543E11" w:rsidP="00543E11">
      <w:pPr>
        <w:rPr>
          <w:rFonts w:asciiTheme="majorHAnsi" w:hAnsiTheme="majorHAnsi"/>
        </w:rPr>
      </w:pPr>
    </w:p>
    <w:p w14:paraId="3935170C" w14:textId="77777777" w:rsidR="00543E11" w:rsidRPr="00ED2B0D" w:rsidRDefault="00543E11" w:rsidP="00543E11">
      <w:pPr>
        <w:rPr>
          <w:rFonts w:asciiTheme="majorHAnsi" w:hAnsiTheme="majorHAnsi"/>
        </w:rPr>
      </w:pPr>
    </w:p>
    <w:p w14:paraId="44C1EDDE" w14:textId="77777777" w:rsidR="00543E11" w:rsidRDefault="00543E11" w:rsidP="00543E11">
      <w:r>
        <w:t>‘Why Don’t You Just Tell Us the Answer?’</w:t>
      </w:r>
    </w:p>
    <w:p w14:paraId="5ECF3490" w14:textId="77777777" w:rsidR="00543E11" w:rsidRDefault="00543E11" w:rsidP="00543E11">
      <w:r>
        <w:t xml:space="preserve">Bruce </w:t>
      </w:r>
      <w:proofErr w:type="spellStart"/>
      <w:r>
        <w:t>Lesh</w:t>
      </w:r>
      <w:proofErr w:type="spellEnd"/>
    </w:p>
    <w:sectPr w:rsidR="00543E11" w:rsidSect="00577E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931"/>
    <w:multiLevelType w:val="hybridMultilevel"/>
    <w:tmpl w:val="DCE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7"/>
    <w:rsid w:val="00071B8E"/>
    <w:rsid w:val="00402807"/>
    <w:rsid w:val="00452A57"/>
    <w:rsid w:val="00537AEB"/>
    <w:rsid w:val="00543E11"/>
    <w:rsid w:val="00577ECE"/>
    <w:rsid w:val="00663998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74548"/>
  <w14:defaultImageDpi w14:val="300"/>
  <w15:docId w15:val="{05117FDF-33C0-420C-9E09-8A9B3CA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Addison</dc:creator>
  <cp:keywords/>
  <dc:description/>
  <cp:lastModifiedBy>Fraker, Jennifer L - Division of Program Standards</cp:lastModifiedBy>
  <cp:revision>2</cp:revision>
  <dcterms:created xsi:type="dcterms:W3CDTF">2015-06-16T01:22:00Z</dcterms:created>
  <dcterms:modified xsi:type="dcterms:W3CDTF">2015-06-16T01:22:00Z</dcterms:modified>
</cp:coreProperties>
</file>